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12" w:lineRule="auto"/>
        <w:jc w:val="center"/>
        <w:textAlignment w:val="auto"/>
        <w:rPr>
          <w:rFonts w:hint="default"/>
          <w:sz w:val="36"/>
          <w:szCs w:val="36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浙江工业大学202</w:t>
      </w:r>
      <w:r>
        <w:rPr>
          <w:rFonts w:hint="eastAsia" w:eastAsia="方正小标宋简体" w:cs="Times New Roman"/>
          <w:b w:val="0"/>
          <w:bCs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年招生就业工作</w:t>
      </w:r>
      <w:r>
        <w:rPr>
          <w:rFonts w:hint="default" w:ascii="Times New Roman" w:hAnsi="Times New Roman" w:eastAsia="方正小标宋简体" w:cs="Times New Roman"/>
          <w:b w:val="0"/>
          <w:bCs/>
          <w:kern w:val="0"/>
          <w:sz w:val="36"/>
          <w:szCs w:val="36"/>
        </w:rPr>
        <w:t>先进个人推荐表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05"/>
        <w:gridCol w:w="1450"/>
        <w:gridCol w:w="1564"/>
        <w:gridCol w:w="1328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院</w:t>
            </w:r>
          </w:p>
        </w:tc>
        <w:tc>
          <w:tcPr>
            <w:tcW w:w="2855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564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学科（部门）</w:t>
            </w:r>
          </w:p>
        </w:tc>
        <w:tc>
          <w:tcPr>
            <w:tcW w:w="2654" w:type="dxa"/>
            <w:gridSpan w:val="2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推荐类型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□本科招生先进个人</w:t>
            </w:r>
          </w:p>
          <w:p>
            <w:pPr>
              <w:spacing w:line="312" w:lineRule="auto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□就业工作先进个人（□本科就业    □研究生就业）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  名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  别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出生年月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1405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450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职务/职称</w:t>
            </w:r>
          </w:p>
        </w:tc>
        <w:tc>
          <w:tcPr>
            <w:tcW w:w="1564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328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参加工作时间</w:t>
            </w:r>
          </w:p>
        </w:tc>
        <w:tc>
          <w:tcPr>
            <w:tcW w:w="1326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0" w:hRule="atLeas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主要事迹</w:t>
            </w:r>
          </w:p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（可另附材料）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spacing w:line="312" w:lineRule="auto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2" w:hRule="atLeas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学院推荐</w:t>
            </w:r>
          </w:p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spacing w:line="312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449" w:type="dxa"/>
            <w:noWrap w:val="0"/>
            <w:vAlign w:val="center"/>
          </w:tcPr>
          <w:p>
            <w:pPr>
              <w:spacing w:line="312" w:lineRule="auto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学工部/研工部意见</w:t>
            </w:r>
          </w:p>
        </w:tc>
        <w:tc>
          <w:tcPr>
            <w:tcW w:w="7073" w:type="dxa"/>
            <w:gridSpan w:val="5"/>
            <w:noWrap w:val="0"/>
            <w:vAlign w:val="top"/>
          </w:tcPr>
          <w:p>
            <w:pPr>
              <w:spacing w:line="312" w:lineRule="auto"/>
              <w:jc w:val="both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3OGMxYWY0YTU1OTkzNGFjYzczZTVhOWYyNWVlZjgifQ=="/>
  </w:docVars>
  <w:rsids>
    <w:rsidRoot w:val="6C2E3054"/>
    <w:rsid w:val="6C2E3054"/>
    <w:rsid w:val="731B2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2023-12-28T07:05:00Z</dcterms:created>
  <dc:creator>小震哥飞行员</dc:creator>
  <cp:lastModifiedBy>冯艳(fengyan)</cp:lastModifiedBy>
  <dcterms:modified xsi:type="dcterms:W3CDTF">2023-12-28T07:15:32Z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9359DAE7C2214A49BCEA5E4BCD9DF517_11</vt:lpwstr>
  </property>
</Properties>
</file>