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A" w:rsidRDefault="00FC61BA" w:rsidP="00FC61BA">
      <w:pPr>
        <w:jc w:val="center"/>
        <w:rPr>
          <w:rFonts w:eastAsia="黑体" w:hint="eastAsia"/>
          <w:b/>
          <w:sz w:val="32"/>
        </w:rPr>
      </w:pPr>
      <w:r>
        <w:rPr>
          <w:rFonts w:eastAsia="黑体" w:hint="eastAsia"/>
          <w:b/>
          <w:sz w:val="32"/>
        </w:rPr>
        <w:t>浙江工业大学研究生保留入学资格申请表</w:t>
      </w:r>
    </w:p>
    <w:p w:rsidR="00FC61BA" w:rsidRDefault="00FC61BA" w:rsidP="00FC61BA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240"/>
        <w:gridCol w:w="1612"/>
        <w:gridCol w:w="2840"/>
      </w:tblGrid>
      <w:tr w:rsidR="00FC61BA" w:rsidTr="002208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40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40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</w:rPr>
            </w:pPr>
          </w:p>
        </w:tc>
      </w:tr>
      <w:tr w:rsidR="00FC61BA" w:rsidTr="0022086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 w:rsidRPr="00FC61BA">
              <w:rPr>
                <w:rFonts w:hint="eastAsia"/>
                <w:sz w:val="24"/>
              </w:rPr>
              <w:t>专业</w:t>
            </w:r>
          </w:p>
        </w:tc>
        <w:tc>
          <w:tcPr>
            <w:tcW w:w="3240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40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</w:rPr>
            </w:pPr>
          </w:p>
        </w:tc>
      </w:tr>
      <w:tr w:rsidR="00FC61BA" w:rsidTr="00FC61BA">
        <w:tblPrEx>
          <w:tblCellMar>
            <w:top w:w="0" w:type="dxa"/>
            <w:bottom w:w="0" w:type="dxa"/>
          </w:tblCellMar>
        </w:tblPrEx>
        <w:trPr>
          <w:cantSplit/>
          <w:trHeight w:val="3277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</w:p>
          <w:p w:rsidR="00FC61BA" w:rsidRDefault="00FC61BA" w:rsidP="00220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692" w:type="dxa"/>
            <w:gridSpan w:val="3"/>
          </w:tcPr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FC61BA" w:rsidRDefault="00FC61BA" w:rsidP="00220863">
            <w:pPr>
              <w:rPr>
                <w:rFonts w:hint="eastAsia"/>
                <w:sz w:val="24"/>
              </w:rPr>
            </w:pPr>
          </w:p>
          <w:p w:rsidR="00FC61BA" w:rsidRDefault="00FC61BA" w:rsidP="0022086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FC61BA" w:rsidRDefault="00FC61BA" w:rsidP="0022086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1BA" w:rsidTr="00FC61BA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C61BA" w:rsidRDefault="00FC61BA" w:rsidP="00220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92" w:type="dxa"/>
            <w:gridSpan w:val="3"/>
          </w:tcPr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spacing w:line="31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FC61BA" w:rsidRDefault="00FC61BA" w:rsidP="00220863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1BA" w:rsidTr="00220863">
        <w:tblPrEx>
          <w:tblCellMar>
            <w:top w:w="0" w:type="dxa"/>
            <w:bottom w:w="0" w:type="dxa"/>
          </w:tblCellMar>
        </w:tblPrEx>
        <w:trPr>
          <w:cantSplit/>
          <w:trHeight w:val="1823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7692" w:type="dxa"/>
            <w:gridSpan w:val="3"/>
          </w:tcPr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spacing w:line="312" w:lineRule="auto"/>
              <w:ind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FC61BA" w:rsidRDefault="00FC61BA" w:rsidP="00220863">
            <w:pPr>
              <w:spacing w:line="312" w:lineRule="auto"/>
              <w:ind w:firstLineChars="2418" w:firstLine="5803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1BA" w:rsidTr="00220863">
        <w:tblPrEx>
          <w:tblCellMar>
            <w:top w:w="0" w:type="dxa"/>
            <w:bottom w:w="0" w:type="dxa"/>
          </w:tblCellMar>
        </w:tblPrEx>
        <w:trPr>
          <w:cantSplit/>
          <w:trHeight w:val="1750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C61BA" w:rsidRDefault="00FC61BA" w:rsidP="00220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92" w:type="dxa"/>
            <w:gridSpan w:val="3"/>
          </w:tcPr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spacing w:line="31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FC61BA" w:rsidRDefault="00FC61BA" w:rsidP="00220863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1BA" w:rsidTr="00220863">
        <w:tblPrEx>
          <w:tblCellMar>
            <w:top w:w="0" w:type="dxa"/>
            <w:bottom w:w="0" w:type="dxa"/>
          </w:tblCellMar>
        </w:tblPrEx>
        <w:trPr>
          <w:cantSplit/>
          <w:trHeight w:val="1624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692" w:type="dxa"/>
            <w:gridSpan w:val="3"/>
          </w:tcPr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rPr>
                <w:rFonts w:hint="eastAsia"/>
              </w:rPr>
            </w:pPr>
          </w:p>
          <w:p w:rsidR="00FC61BA" w:rsidRDefault="00FC61BA" w:rsidP="00220863">
            <w:pPr>
              <w:ind w:firstLine="46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FC61BA" w:rsidRDefault="00FC61BA" w:rsidP="00220863">
            <w:pPr>
              <w:ind w:firstLineChars="2400" w:firstLine="576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1BA" w:rsidTr="00220863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828" w:type="dxa"/>
            <w:vAlign w:val="center"/>
          </w:tcPr>
          <w:p w:rsidR="00FC61BA" w:rsidRDefault="00FC61BA" w:rsidP="0022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FC61BA" w:rsidRDefault="00FC61BA" w:rsidP="00220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92" w:type="dxa"/>
            <w:gridSpan w:val="3"/>
          </w:tcPr>
          <w:p w:rsidR="00FC61BA" w:rsidRDefault="00FC61BA" w:rsidP="00220863">
            <w:pPr>
              <w:rPr>
                <w:rFonts w:hint="eastAsia"/>
              </w:rPr>
            </w:pPr>
          </w:p>
        </w:tc>
      </w:tr>
    </w:tbl>
    <w:p w:rsidR="00FC61BA" w:rsidRDefault="00FC61BA" w:rsidP="00FC61BA">
      <w:pPr>
        <w:pStyle w:val="a3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、因</w:t>
      </w:r>
      <w:proofErr w:type="gramStart"/>
      <w:r>
        <w:rPr>
          <w:rFonts w:hint="eastAsia"/>
        </w:rPr>
        <w:t>病申请</w:t>
      </w:r>
      <w:proofErr w:type="gramEnd"/>
      <w:r>
        <w:rPr>
          <w:rFonts w:hint="eastAsia"/>
        </w:rPr>
        <w:t>保留入学资格的研究生新生必须由医院签署意见，其他医院意见栏不填。</w:t>
      </w:r>
      <w:r>
        <w:rPr>
          <w:rFonts w:hint="eastAsia"/>
        </w:rPr>
        <w:t>2</w:t>
      </w:r>
      <w:r>
        <w:rPr>
          <w:rFonts w:hint="eastAsia"/>
        </w:rPr>
        <w:t>、如学院尚未安排导师，则导师意见栏可以不填。</w:t>
      </w:r>
    </w:p>
    <w:p w:rsidR="00870051" w:rsidRPr="00FC61BA" w:rsidRDefault="00870051"/>
    <w:sectPr w:rsidR="00870051" w:rsidRPr="00FC61BA"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1BA"/>
    <w:rsid w:val="002C2018"/>
    <w:rsid w:val="0074723C"/>
    <w:rsid w:val="00870051"/>
    <w:rsid w:val="009D0293"/>
    <w:rsid w:val="00D3094C"/>
    <w:rsid w:val="00FC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FC61BA"/>
    <w:rPr>
      <w:sz w:val="24"/>
      <w:szCs w:val="20"/>
    </w:rPr>
  </w:style>
  <w:style w:type="character" w:customStyle="1" w:styleId="Char">
    <w:name w:val="正文文本 Char"/>
    <w:basedOn w:val="a0"/>
    <w:link w:val="a3"/>
    <w:semiHidden/>
    <w:rsid w:val="00FC61B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461</Characters>
  <Application>Microsoft Office Word</Application>
  <DocSecurity>0</DocSecurity>
  <Lines>3</Lines>
  <Paragraphs>1</Paragraphs>
  <ScaleCrop>false</ScaleCrop>
  <Company>Sky123.Org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zhuff</dc:creator>
  <cp:lastModifiedBy>zhuff</cp:lastModifiedBy>
  <cp:revision>1</cp:revision>
  <dcterms:created xsi:type="dcterms:W3CDTF">2018-06-20T07:01:00Z</dcterms:created>
  <dcterms:modified xsi:type="dcterms:W3CDTF">2018-06-20T07:05:00Z</dcterms:modified>
</cp:coreProperties>
</file>